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7378" w14:textId="0D54D14C" w:rsidR="00B35CF1" w:rsidRPr="007F76DF" w:rsidRDefault="00B35CF1" w:rsidP="00B35CF1">
      <w:pPr>
        <w:spacing w:after="0" w:line="216" w:lineRule="auto"/>
        <w:rPr>
          <w:b/>
          <w:bCs/>
          <w:u w:val="single"/>
        </w:rPr>
      </w:pPr>
      <w:r w:rsidRPr="007F76DF">
        <w:rPr>
          <w:b/>
          <w:bCs/>
          <w:u w:val="single"/>
        </w:rPr>
        <w:t>CONTESTS AND AWARDS</w:t>
      </w:r>
    </w:p>
    <w:p w14:paraId="6805352A" w14:textId="26392C67" w:rsidR="00F24ECD" w:rsidRDefault="00F24ECD" w:rsidP="004D1C97">
      <w:pPr>
        <w:spacing w:after="0" w:line="216" w:lineRule="auto"/>
      </w:pPr>
    </w:p>
    <w:p w14:paraId="7A693691" w14:textId="77777777" w:rsidR="008B24D0" w:rsidRPr="00F24ECD" w:rsidRDefault="008B24D0" w:rsidP="004D1C97">
      <w:pPr>
        <w:spacing w:after="0" w:line="216" w:lineRule="auto"/>
      </w:pPr>
    </w:p>
    <w:p w14:paraId="5B7807B2" w14:textId="1599801C" w:rsidR="00B35CF1" w:rsidRDefault="00B35CF1" w:rsidP="00F24ECD">
      <w:pPr>
        <w:pStyle w:val="ListParagraph"/>
        <w:numPr>
          <w:ilvl w:val="0"/>
          <w:numId w:val="1"/>
        </w:numPr>
        <w:spacing w:after="0" w:line="216" w:lineRule="auto"/>
      </w:pPr>
      <w:r w:rsidRPr="00F24ECD">
        <w:rPr>
          <w:b/>
          <w:bCs/>
        </w:rPr>
        <w:t xml:space="preserve">BPW </w:t>
      </w:r>
      <w:r w:rsidR="00FD2C22">
        <w:rPr>
          <w:b/>
          <w:bCs/>
        </w:rPr>
        <w:t>FOUNDATION</w:t>
      </w:r>
      <w:r>
        <w:t xml:space="preserve"> (National)</w:t>
      </w:r>
    </w:p>
    <w:p w14:paraId="7D634F61" w14:textId="77777777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Successful Workplaces Awards</w:t>
      </w:r>
    </w:p>
    <w:p w14:paraId="65E9374E" w14:textId="77777777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proofErr w:type="spellStart"/>
      <w:r>
        <w:t>WOMENomics</w:t>
      </w:r>
      <w:proofErr w:type="spellEnd"/>
      <w:r>
        <w:t xml:space="preserve"> Forum</w:t>
      </w:r>
    </w:p>
    <w:p w14:paraId="571068E4" w14:textId="77777777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r>
        <w:t>Employer Resources</w:t>
      </w:r>
    </w:p>
    <w:p w14:paraId="0898F57C" w14:textId="77777777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r>
        <w:t>Successful Workplace Digest</w:t>
      </w:r>
    </w:p>
    <w:p w14:paraId="10F6B910" w14:textId="77777777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Empowered Workforce Awards</w:t>
      </w:r>
    </w:p>
    <w:p w14:paraId="64265CAC" w14:textId="77777777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r>
        <w:t>Women Veterans</w:t>
      </w:r>
    </w:p>
    <w:p w14:paraId="4FBA11FB" w14:textId="77777777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r>
        <w:t>Young Careerist Project</w:t>
      </w:r>
    </w:p>
    <w:p w14:paraId="034EF58E" w14:textId="5611E8F9" w:rsidR="00B35CF1" w:rsidRDefault="00B35CF1" w:rsidP="00F24ECD">
      <w:pPr>
        <w:pStyle w:val="ListParagraph"/>
        <w:numPr>
          <w:ilvl w:val="2"/>
          <w:numId w:val="1"/>
        </w:numPr>
        <w:spacing w:after="0" w:line="216" w:lineRule="auto"/>
      </w:pPr>
      <w:r>
        <w:t>Women and the Green Economy</w:t>
      </w:r>
    </w:p>
    <w:p w14:paraId="08238987" w14:textId="0FF2C618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 xml:space="preserve">Grace B. Daniels Foundation Award – </w:t>
      </w:r>
      <w:r w:rsidRPr="004D1C97">
        <w:t>B</w:t>
      </w:r>
      <w:r>
        <w:t>est project promoting BPW Foundation</w:t>
      </w:r>
    </w:p>
    <w:p w14:paraId="593BCD6C" w14:textId="77777777" w:rsidR="00F24ECD" w:rsidRPr="00F24ECD" w:rsidRDefault="00F24ECD" w:rsidP="00F24ECD">
      <w:pPr>
        <w:pStyle w:val="ListParagraph"/>
        <w:spacing w:after="0" w:line="216" w:lineRule="auto"/>
        <w:ind w:left="360"/>
      </w:pPr>
    </w:p>
    <w:p w14:paraId="2DFF20B7" w14:textId="517EB03F" w:rsidR="00B35CF1" w:rsidRDefault="00FD2C22" w:rsidP="00F24ECD">
      <w:pPr>
        <w:pStyle w:val="ListParagraph"/>
        <w:numPr>
          <w:ilvl w:val="0"/>
          <w:numId w:val="1"/>
        </w:numPr>
        <w:spacing w:after="0" w:line="216" w:lineRule="auto"/>
      </w:pPr>
      <w:r>
        <w:rPr>
          <w:b/>
          <w:bCs/>
        </w:rPr>
        <w:t xml:space="preserve">ISSUES MANAGEMENT </w:t>
      </w:r>
    </w:p>
    <w:p w14:paraId="2F737076" w14:textId="1D0F966F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1</w:t>
      </w:r>
      <w:r w:rsidR="007F76DF">
        <w:t xml:space="preserve"> – </w:t>
      </w:r>
      <w:r>
        <w:t>Best program, project or event promoting the</w:t>
      </w:r>
      <w:r w:rsidR="004D1C97">
        <w:t xml:space="preserve"> year’s</w:t>
      </w:r>
      <w:r>
        <w:t xml:space="preserve"> </w:t>
      </w:r>
      <w:bookmarkStart w:id="0" w:name="_Hlk112396112"/>
      <w:r>
        <w:t>BPW</w:t>
      </w:r>
      <w:r w:rsidR="00F24ECD">
        <w:t>/PA</w:t>
      </w:r>
      <w:r>
        <w:t xml:space="preserve"> theme</w:t>
      </w:r>
    </w:p>
    <w:p w14:paraId="3B819245" w14:textId="7A0ADD03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2</w:t>
      </w:r>
      <w:r w:rsidR="007F76DF">
        <w:t xml:space="preserve"> – </w:t>
      </w:r>
      <w:r>
        <w:t xml:space="preserve">Best program, project, or event promoting National </w:t>
      </w:r>
      <w:proofErr w:type="gramStart"/>
      <w:r>
        <w:t>Business Women's</w:t>
      </w:r>
      <w:proofErr w:type="gramEnd"/>
      <w:r>
        <w:t xml:space="preserve"> Week</w:t>
      </w:r>
    </w:p>
    <w:p w14:paraId="2E5F2EAE" w14:textId="0DCDC13E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3</w:t>
      </w:r>
      <w:r w:rsidR="007F76DF">
        <w:t xml:space="preserve"> – </w:t>
      </w:r>
      <w:r>
        <w:t>Best program, project or event promoting Equal Pay Day</w:t>
      </w:r>
    </w:p>
    <w:p w14:paraId="109E1E50" w14:textId="3F2ED07E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4</w:t>
      </w:r>
      <w:r w:rsidR="007F76DF">
        <w:t xml:space="preserve"> – </w:t>
      </w:r>
      <w:r>
        <w:t>Best program, project or even supporting</w:t>
      </w:r>
      <w:r w:rsidR="005769BC">
        <w:t xml:space="preserve"> the year’s</w:t>
      </w:r>
      <w:r>
        <w:t xml:space="preserve"> </w:t>
      </w:r>
      <w:r w:rsidR="00F24ECD">
        <w:t>State Project</w:t>
      </w:r>
    </w:p>
    <w:p w14:paraId="772DB1D3" w14:textId="717FEF6A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5</w:t>
      </w:r>
      <w:r w:rsidR="007F76DF">
        <w:t xml:space="preserve"> – </w:t>
      </w:r>
      <w:r>
        <w:t>Best program, project, or event supporting the National Women's History</w:t>
      </w:r>
      <w:r w:rsidR="00F24ECD">
        <w:t xml:space="preserve"> </w:t>
      </w:r>
      <w:r>
        <w:t>Alliance</w:t>
      </w:r>
    </w:p>
    <w:p w14:paraId="31A2DA78" w14:textId="63DB253F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6</w:t>
      </w:r>
      <w:r w:rsidR="007F76DF">
        <w:t xml:space="preserve"> – </w:t>
      </w:r>
      <w:r>
        <w:t xml:space="preserve">Favorite Local Organization program, </w:t>
      </w:r>
      <w:proofErr w:type="gramStart"/>
      <w:r>
        <w:t>project</w:t>
      </w:r>
      <w:proofErr w:type="gramEnd"/>
      <w:r>
        <w:t xml:space="preserve"> or event</w:t>
      </w:r>
    </w:p>
    <w:p w14:paraId="1DAD7DF3" w14:textId="4DD7D614" w:rsidR="00B35CF1" w:rsidRDefault="00B35CF1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Category 7</w:t>
      </w:r>
      <w:r w:rsidR="007F76DF">
        <w:t xml:space="preserve"> – </w:t>
      </w:r>
      <w:r>
        <w:t>Katherine S. Carpenter Award</w:t>
      </w:r>
      <w:r w:rsidR="007F76DF">
        <w:t xml:space="preserve"> – </w:t>
      </w:r>
      <w:r>
        <w:t xml:space="preserve">Presented by the Jersey Shore </w:t>
      </w:r>
      <w:r w:rsidR="00C45E24">
        <w:t>BPW</w:t>
      </w:r>
      <w:r>
        <w:t xml:space="preserve"> for</w:t>
      </w:r>
      <w:r w:rsidR="00F24ECD">
        <w:t xml:space="preserve"> </w:t>
      </w:r>
      <w:r>
        <w:t>outstanding community service involving efforts with a group or</w:t>
      </w:r>
      <w:r w:rsidR="00F24ECD">
        <w:t xml:space="preserve"> </w:t>
      </w:r>
      <w:r>
        <w:t xml:space="preserve">individuals with one of the following three (3) categories: </w:t>
      </w:r>
      <w:r w:rsidR="004D1C97">
        <w:t>Y</w:t>
      </w:r>
      <w:r>
        <w:t>outh, Aged Individuals</w:t>
      </w:r>
      <w:r w:rsidR="00FD2C22">
        <w:t>,</w:t>
      </w:r>
      <w:r>
        <w:t xml:space="preserve"> or</w:t>
      </w:r>
      <w:r w:rsidR="004D1C97">
        <w:t xml:space="preserve"> </w:t>
      </w:r>
      <w:r>
        <w:t>Special Needs Individuals</w:t>
      </w:r>
    </w:p>
    <w:bookmarkEnd w:id="0"/>
    <w:p w14:paraId="281A7515" w14:textId="77777777" w:rsidR="00F24ECD" w:rsidRDefault="00F24ECD" w:rsidP="00F24ECD">
      <w:pPr>
        <w:pStyle w:val="ListParagraph"/>
        <w:spacing w:after="0" w:line="216" w:lineRule="auto"/>
        <w:ind w:left="360"/>
      </w:pPr>
    </w:p>
    <w:p w14:paraId="6EB7EA4A" w14:textId="15DC60CA" w:rsidR="00B35CF1" w:rsidRDefault="00B35CF1" w:rsidP="00F24ECD">
      <w:pPr>
        <w:pStyle w:val="ListParagraph"/>
        <w:numPr>
          <w:ilvl w:val="0"/>
          <w:numId w:val="1"/>
        </w:numPr>
        <w:spacing w:after="0" w:line="216" w:lineRule="auto"/>
      </w:pPr>
      <w:r w:rsidRPr="00F24ECD">
        <w:rPr>
          <w:b/>
          <w:bCs/>
        </w:rPr>
        <w:t xml:space="preserve">LEGISLATION </w:t>
      </w:r>
    </w:p>
    <w:p w14:paraId="61D32272" w14:textId="6C3CADCE" w:rsidR="00B35CF1" w:rsidRDefault="00B35CF1" w:rsidP="00F24ECD">
      <w:pPr>
        <w:pStyle w:val="ListParagraph"/>
        <w:numPr>
          <w:ilvl w:val="1"/>
          <w:numId w:val="1"/>
        </w:numPr>
        <w:spacing w:after="0" w:line="216" w:lineRule="auto"/>
      </w:pPr>
      <w:r>
        <w:t>Category 1</w:t>
      </w:r>
      <w:r w:rsidR="007F76DF">
        <w:t xml:space="preserve"> – </w:t>
      </w:r>
      <w:r>
        <w:t>Best program or project relating to or passage of the Equal Rights Amendment</w:t>
      </w:r>
    </w:p>
    <w:p w14:paraId="7DD05FCE" w14:textId="4912B017" w:rsidR="00AD69BE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2</w:t>
      </w:r>
      <w:r w:rsidR="007F76DF">
        <w:t xml:space="preserve"> – </w:t>
      </w:r>
      <w:r>
        <w:t>Best program or project relating to</w:t>
      </w:r>
      <w:r w:rsidR="00C45E24">
        <w:t xml:space="preserve"> the</w:t>
      </w:r>
      <w:r>
        <w:t xml:space="preserve"> Legislative Platform ECONOMIC EQUITY</w:t>
      </w:r>
      <w:r w:rsidR="00AD69BE">
        <w:t xml:space="preserve"> </w:t>
      </w:r>
      <w:r>
        <w:t>Plank and best program, project and/or participation in an Equal Pay Day event</w:t>
      </w:r>
    </w:p>
    <w:p w14:paraId="76D6CE1B" w14:textId="56727505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3</w:t>
      </w:r>
      <w:r w:rsidR="007F76DF">
        <w:t xml:space="preserve"> – </w:t>
      </w:r>
      <w:r>
        <w:t xml:space="preserve">Best program or project relating to </w:t>
      </w:r>
      <w:r w:rsidR="00C45E24">
        <w:t xml:space="preserve">the </w:t>
      </w:r>
      <w:r>
        <w:t>HEALTH Plank</w:t>
      </w:r>
    </w:p>
    <w:p w14:paraId="76B2C95B" w14:textId="00001484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4</w:t>
      </w:r>
      <w:r w:rsidR="007F76DF">
        <w:t xml:space="preserve"> – </w:t>
      </w:r>
      <w:r>
        <w:t xml:space="preserve">Best program or project on </w:t>
      </w:r>
      <w:r w:rsidR="00C45E24">
        <w:t xml:space="preserve">the </w:t>
      </w:r>
      <w:r>
        <w:t>CIVIL RIGHTS Plank</w:t>
      </w:r>
    </w:p>
    <w:p w14:paraId="2A82B48E" w14:textId="763E708D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5</w:t>
      </w:r>
      <w:r w:rsidR="007F76DF">
        <w:t xml:space="preserve"> – </w:t>
      </w:r>
      <w:r>
        <w:t xml:space="preserve">Best program promoting </w:t>
      </w:r>
      <w:r w:rsidR="00C45E24">
        <w:t xml:space="preserve">the </w:t>
      </w:r>
      <w:r>
        <w:t>Political Action Committee (PAC) nomination and</w:t>
      </w:r>
      <w:r w:rsidR="00AD69BE">
        <w:t xml:space="preserve"> </w:t>
      </w:r>
      <w:r>
        <w:t>follow through with candidate</w:t>
      </w:r>
    </w:p>
    <w:p w14:paraId="41BCA219" w14:textId="03593FCD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</w:t>
      </w:r>
      <w:r w:rsidR="00AD69BE">
        <w:t>e</w:t>
      </w:r>
      <w:r>
        <w:t>gory 6</w:t>
      </w:r>
      <w:r w:rsidR="007F76DF">
        <w:t xml:space="preserve"> – </w:t>
      </w:r>
      <w:r>
        <w:t xml:space="preserve">Ruth </w:t>
      </w:r>
      <w:r w:rsidR="00AD69BE">
        <w:t>C</w:t>
      </w:r>
      <w:r>
        <w:t>. Walters Award</w:t>
      </w:r>
      <w:r w:rsidR="007F76DF">
        <w:t xml:space="preserve"> – </w:t>
      </w:r>
      <w:r w:rsidR="004D1C97">
        <w:t>M</w:t>
      </w:r>
      <w:r>
        <w:t>ost legislatively active District with the highest number of local organizations</w:t>
      </w:r>
      <w:r w:rsidR="00AD69BE">
        <w:t xml:space="preserve"> </w:t>
      </w:r>
      <w:r>
        <w:t>participating in Legislation contests</w:t>
      </w:r>
    </w:p>
    <w:p w14:paraId="19FA9F60" w14:textId="7BCB1AE5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7</w:t>
      </w:r>
      <w:r w:rsidR="007F76DF">
        <w:t xml:space="preserve"> – </w:t>
      </w:r>
      <w:r>
        <w:t xml:space="preserve">Best letter to an Editor or Politician advocating for a </w:t>
      </w:r>
      <w:r w:rsidR="00C45E24">
        <w:t>l</w:t>
      </w:r>
      <w:r>
        <w:t>egislation issue or to</w:t>
      </w:r>
      <w:r w:rsidR="00AD69BE">
        <w:t xml:space="preserve"> </w:t>
      </w:r>
      <w:r>
        <w:t>influence public opinion</w:t>
      </w:r>
    </w:p>
    <w:p w14:paraId="2E66F419" w14:textId="6381B9F3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8</w:t>
      </w:r>
      <w:r w:rsidR="007F76DF">
        <w:t xml:space="preserve"> – </w:t>
      </w:r>
      <w:r>
        <w:t xml:space="preserve">Local Organization </w:t>
      </w:r>
      <w:r w:rsidR="00C45E24">
        <w:t xml:space="preserve">that </w:t>
      </w:r>
      <w:r>
        <w:t>sent the most letters to Editors or Politicians advocating for</w:t>
      </w:r>
      <w:r w:rsidR="00AD69BE">
        <w:t xml:space="preserve"> </w:t>
      </w:r>
      <w:r>
        <w:t>BPW/PA legislative issues</w:t>
      </w:r>
    </w:p>
    <w:p w14:paraId="38C12C42" w14:textId="02C7888E" w:rsidR="00B35CF1" w:rsidRDefault="00B35CF1" w:rsidP="00AD69BE">
      <w:pPr>
        <w:pStyle w:val="ListParagraph"/>
        <w:numPr>
          <w:ilvl w:val="1"/>
          <w:numId w:val="1"/>
        </w:numPr>
        <w:spacing w:after="0" w:line="216" w:lineRule="auto"/>
      </w:pPr>
      <w:r>
        <w:t>Category 9</w:t>
      </w:r>
      <w:r w:rsidR="007F76DF">
        <w:t xml:space="preserve"> – </w:t>
      </w:r>
      <w:r>
        <w:t>Public Servant Award</w:t>
      </w:r>
      <w:r w:rsidR="007F76DF">
        <w:t xml:space="preserve"> – </w:t>
      </w:r>
      <w:r w:rsidR="004D1C97">
        <w:t>To a</w:t>
      </w:r>
      <w:r>
        <w:t>n individual in the Commonwealth who has</w:t>
      </w:r>
      <w:r w:rsidR="00AD69BE">
        <w:t xml:space="preserve"> </w:t>
      </w:r>
      <w:r>
        <w:t>demonstrated outstanding effort in support of one or more planks of the Legislative Platform</w:t>
      </w:r>
    </w:p>
    <w:p w14:paraId="571B69D9" w14:textId="77777777" w:rsidR="00AD69BE" w:rsidRDefault="00AD69BE" w:rsidP="00AD69BE">
      <w:pPr>
        <w:pStyle w:val="ListParagraph"/>
        <w:spacing w:after="0" w:line="216" w:lineRule="auto"/>
      </w:pPr>
    </w:p>
    <w:p w14:paraId="054760F4" w14:textId="4CE8E344" w:rsidR="00B35CF1" w:rsidRDefault="00B35CF1" w:rsidP="00F24ECD">
      <w:pPr>
        <w:pStyle w:val="ListParagraph"/>
        <w:numPr>
          <w:ilvl w:val="0"/>
          <w:numId w:val="1"/>
        </w:numPr>
        <w:spacing w:after="0" w:line="216" w:lineRule="auto"/>
      </w:pPr>
      <w:r w:rsidRPr="00821435">
        <w:rPr>
          <w:b/>
          <w:bCs/>
        </w:rPr>
        <w:t>PUBLIC RELATIONS</w:t>
      </w:r>
    </w:p>
    <w:p w14:paraId="54EEAA56" w14:textId="59189B30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1</w:t>
      </w:r>
      <w:r w:rsidR="007F76DF">
        <w:t xml:space="preserve"> – </w:t>
      </w:r>
      <w:r>
        <w:t xml:space="preserve">Best </w:t>
      </w:r>
      <w:proofErr w:type="gramStart"/>
      <w:r>
        <w:t>Social Media</w:t>
      </w:r>
      <w:proofErr w:type="gramEnd"/>
      <w:r>
        <w:t xml:space="preserve"> or Website</w:t>
      </w:r>
    </w:p>
    <w:p w14:paraId="00C71E80" w14:textId="2DD39233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2</w:t>
      </w:r>
      <w:r w:rsidR="007F76DF">
        <w:t xml:space="preserve"> – </w:t>
      </w:r>
      <w:r>
        <w:t>Best local organization story or announcement by a newspaper</w:t>
      </w:r>
    </w:p>
    <w:p w14:paraId="300B7A9C" w14:textId="179B7629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3</w:t>
      </w:r>
      <w:r w:rsidR="007F76DF">
        <w:t xml:space="preserve"> – </w:t>
      </w:r>
      <w:r>
        <w:t>Best local or district PR effort using non-traditional media</w:t>
      </w:r>
    </w:p>
    <w:p w14:paraId="0B5FC44A" w14:textId="17A3FB81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4</w:t>
      </w:r>
      <w:r w:rsidR="007F76DF">
        <w:t xml:space="preserve"> – </w:t>
      </w:r>
      <w:r>
        <w:t>Best newsletter informing members about BPW matters</w:t>
      </w:r>
    </w:p>
    <w:p w14:paraId="6CF1CD82" w14:textId="1CBC6D9D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5</w:t>
      </w:r>
      <w:r w:rsidR="007F76DF">
        <w:t xml:space="preserve"> – </w:t>
      </w:r>
      <w:r>
        <w:t>Best local organization or district event or meeting using the</w:t>
      </w:r>
      <w:r w:rsidR="00821435">
        <w:t xml:space="preserve"> </w:t>
      </w:r>
      <w:r>
        <w:t>BPW</w:t>
      </w:r>
      <w:r w:rsidR="00821435">
        <w:t>/PA</w:t>
      </w:r>
      <w:r>
        <w:t xml:space="preserve"> theme</w:t>
      </w:r>
    </w:p>
    <w:p w14:paraId="1E228ED4" w14:textId="5BDC45E2" w:rsidR="00B35CF1" w:rsidRDefault="00B35CF1" w:rsidP="00821435">
      <w:pPr>
        <w:pStyle w:val="ListParagraph"/>
        <w:numPr>
          <w:ilvl w:val="1"/>
          <w:numId w:val="1"/>
        </w:numPr>
        <w:spacing w:after="0" w:line="216" w:lineRule="auto"/>
      </w:pPr>
      <w:r>
        <w:t>Category 6</w:t>
      </w:r>
      <w:r w:rsidR="007F76DF">
        <w:t xml:space="preserve"> – </w:t>
      </w:r>
      <w:r>
        <w:t xml:space="preserve">Best local organization PR promoting National </w:t>
      </w:r>
      <w:proofErr w:type="gramStart"/>
      <w:r>
        <w:t>Business</w:t>
      </w:r>
      <w:r w:rsidR="00821435">
        <w:t xml:space="preserve"> </w:t>
      </w:r>
      <w:r>
        <w:t>Women's</w:t>
      </w:r>
      <w:proofErr w:type="gramEnd"/>
      <w:r>
        <w:t xml:space="preserve"> Week</w:t>
      </w:r>
    </w:p>
    <w:p w14:paraId="355063F1" w14:textId="26FC9748" w:rsidR="00B35CF1" w:rsidRDefault="00B35CF1" w:rsidP="00FD2C22">
      <w:pPr>
        <w:pStyle w:val="ListParagraph"/>
        <w:numPr>
          <w:ilvl w:val="1"/>
          <w:numId w:val="1"/>
        </w:numPr>
        <w:spacing w:after="0" w:line="216" w:lineRule="auto"/>
      </w:pPr>
      <w:r>
        <w:t>Category 7</w:t>
      </w:r>
      <w:r w:rsidR="007F76DF">
        <w:t xml:space="preserve"> – </w:t>
      </w:r>
      <w:r>
        <w:t>Best local organization PR promoting Equal Pay Day</w:t>
      </w:r>
    </w:p>
    <w:p w14:paraId="1F56CE93" w14:textId="5B9FF375" w:rsidR="00B35CF1" w:rsidRDefault="00B35CF1" w:rsidP="00FD2C22">
      <w:pPr>
        <w:pStyle w:val="ListParagraph"/>
        <w:numPr>
          <w:ilvl w:val="1"/>
          <w:numId w:val="1"/>
        </w:numPr>
        <w:spacing w:after="0" w:line="216" w:lineRule="auto"/>
      </w:pPr>
      <w:r>
        <w:t>Category 8</w:t>
      </w:r>
      <w:r w:rsidR="007F76DF">
        <w:t xml:space="preserve"> – </w:t>
      </w:r>
      <w:r>
        <w:t>Best local or district meeting or event educati</w:t>
      </w:r>
      <w:r w:rsidR="007E4145">
        <w:t>ng</w:t>
      </w:r>
      <w:r>
        <w:t xml:space="preserve"> members and the</w:t>
      </w:r>
      <w:r w:rsidR="00FD2C22">
        <w:t xml:space="preserve"> </w:t>
      </w:r>
      <w:r>
        <w:t>community about the state project</w:t>
      </w:r>
    </w:p>
    <w:p w14:paraId="7BAC90BA" w14:textId="77777777" w:rsidR="008B24D0" w:rsidRDefault="008B24D0" w:rsidP="008B24D0">
      <w:pPr>
        <w:pStyle w:val="ListParagraph"/>
        <w:spacing w:after="0" w:line="216" w:lineRule="auto"/>
      </w:pPr>
    </w:p>
    <w:p w14:paraId="602D64DE" w14:textId="77777777" w:rsidR="008B24D0" w:rsidRDefault="008B24D0" w:rsidP="008B24D0">
      <w:pPr>
        <w:pStyle w:val="ListParagraph"/>
        <w:numPr>
          <w:ilvl w:val="0"/>
          <w:numId w:val="1"/>
        </w:numPr>
        <w:spacing w:after="0" w:line="216" w:lineRule="auto"/>
      </w:pPr>
      <w:r w:rsidRPr="00AD69BE">
        <w:rPr>
          <w:b/>
          <w:bCs/>
        </w:rPr>
        <w:lastRenderedPageBreak/>
        <w:t>M</w:t>
      </w:r>
      <w:r>
        <w:rPr>
          <w:b/>
          <w:bCs/>
        </w:rPr>
        <w:t xml:space="preserve">EMBERSHIP </w:t>
      </w:r>
      <w:r w:rsidRPr="00C45E24">
        <w:t>(</w:t>
      </w:r>
      <w:r>
        <w:t>for year ending March 31)</w:t>
      </w:r>
    </w:p>
    <w:p w14:paraId="48837C3A" w14:textId="77777777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 xml:space="preserve">Category 1 – </w:t>
      </w:r>
      <w:proofErr w:type="spellStart"/>
      <w:r>
        <w:t>Spiher</w:t>
      </w:r>
      <w:proofErr w:type="spellEnd"/>
      <w:r>
        <w:t xml:space="preserve">-Tillman Award – District with the </w:t>
      </w:r>
      <w:proofErr w:type="gramStart"/>
      <w:r>
        <w:t>most new</w:t>
      </w:r>
      <w:proofErr w:type="gramEnd"/>
      <w:r>
        <w:t xml:space="preserve"> members</w:t>
      </w:r>
    </w:p>
    <w:p w14:paraId="7741A644" w14:textId="77777777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 xml:space="preserve">Category 2 – Delores J. </w:t>
      </w:r>
      <w:proofErr w:type="spellStart"/>
      <w:r>
        <w:t>Westcoat</w:t>
      </w:r>
      <w:proofErr w:type="spellEnd"/>
      <w:r>
        <w:t xml:space="preserve"> Award – District with the best retention percentage</w:t>
      </w:r>
    </w:p>
    <w:p w14:paraId="2C947FCE" w14:textId="77777777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>Category 3 – “Plus Five” – Local Organization with five or more new members</w:t>
      </w:r>
    </w:p>
    <w:p w14:paraId="57F7DA7A" w14:textId="77777777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>Category 4 – “Plus Five” – Individual members who secure five or more new members</w:t>
      </w:r>
    </w:p>
    <w:p w14:paraId="5A854F96" w14:textId="77777777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>Category 5 – “Plus Ten” – Local Organization with ten or more new members</w:t>
      </w:r>
    </w:p>
    <w:p w14:paraId="2875AABD" w14:textId="7F828E61" w:rsidR="008B24D0" w:rsidRDefault="008B24D0" w:rsidP="008B24D0">
      <w:pPr>
        <w:pStyle w:val="ListParagraph"/>
        <w:numPr>
          <w:ilvl w:val="1"/>
          <w:numId w:val="1"/>
        </w:numPr>
        <w:spacing w:after="0" w:line="216" w:lineRule="auto"/>
      </w:pPr>
      <w:r>
        <w:t>Category 6 – Recognition for Local Organizations with new members secured through Local Website, Facebook, Twitter, Linked-in, or other social or professional networks.</w:t>
      </w:r>
    </w:p>
    <w:p w14:paraId="5EB63BA2" w14:textId="77777777" w:rsidR="00FD2C22" w:rsidRDefault="00FD2C22" w:rsidP="00FD2C22">
      <w:pPr>
        <w:pStyle w:val="ListParagraph"/>
        <w:spacing w:after="0" w:line="216" w:lineRule="auto"/>
        <w:ind w:left="360"/>
      </w:pPr>
    </w:p>
    <w:p w14:paraId="06B07F59" w14:textId="0B49CDBA" w:rsidR="00B35CF1" w:rsidRDefault="00B35CF1" w:rsidP="00F24ECD">
      <w:pPr>
        <w:pStyle w:val="ListParagraph"/>
        <w:numPr>
          <w:ilvl w:val="0"/>
          <w:numId w:val="1"/>
        </w:numPr>
        <w:spacing w:after="0" w:line="216" w:lineRule="auto"/>
      </w:pPr>
      <w:r w:rsidRPr="00FD2C22">
        <w:rPr>
          <w:b/>
          <w:bCs/>
        </w:rPr>
        <w:t>S</w:t>
      </w:r>
      <w:r w:rsidR="007F76DF">
        <w:rPr>
          <w:b/>
          <w:bCs/>
        </w:rPr>
        <w:t>TATE PROJECT</w:t>
      </w:r>
    </w:p>
    <w:p w14:paraId="3C122371" w14:textId="03C47EF0" w:rsidR="00B35CF1" w:rsidRDefault="00B35CF1" w:rsidP="00FD2C22">
      <w:pPr>
        <w:pStyle w:val="ListParagraph"/>
        <w:numPr>
          <w:ilvl w:val="1"/>
          <w:numId w:val="1"/>
        </w:numPr>
        <w:spacing w:after="0" w:line="216" w:lineRule="auto"/>
      </w:pPr>
      <w:r>
        <w:t xml:space="preserve">Top </w:t>
      </w:r>
      <w:r w:rsidR="00C45E24">
        <w:t xml:space="preserve">Five </w:t>
      </w:r>
      <w:r>
        <w:t>(5) Districts with the most money raised</w:t>
      </w:r>
    </w:p>
    <w:p w14:paraId="4B1A4BFF" w14:textId="3C272224" w:rsidR="00B35CF1" w:rsidRDefault="00FD2C22" w:rsidP="00FD2C22">
      <w:pPr>
        <w:pStyle w:val="ListParagraph"/>
        <w:numPr>
          <w:ilvl w:val="1"/>
          <w:numId w:val="1"/>
        </w:numPr>
        <w:spacing w:after="0" w:line="216" w:lineRule="auto"/>
      </w:pPr>
      <w:r>
        <w:t>T</w:t>
      </w:r>
      <w:r w:rsidR="00B35CF1">
        <w:t xml:space="preserve">op </w:t>
      </w:r>
      <w:r w:rsidR="00C45E24">
        <w:t xml:space="preserve">Five </w:t>
      </w:r>
      <w:r w:rsidR="00B35CF1">
        <w:t>(5) Locals with the most money raised</w:t>
      </w:r>
    </w:p>
    <w:p w14:paraId="531CDA47" w14:textId="5256BFF0" w:rsidR="00B35CF1" w:rsidRDefault="00B35CF1" w:rsidP="00FD2C22">
      <w:pPr>
        <w:pStyle w:val="ListParagraph"/>
        <w:numPr>
          <w:ilvl w:val="1"/>
          <w:numId w:val="1"/>
        </w:numPr>
        <w:spacing w:after="0" w:line="216" w:lineRule="auto"/>
      </w:pPr>
      <w:r>
        <w:t xml:space="preserve">Top </w:t>
      </w:r>
      <w:r w:rsidR="00C45E24">
        <w:t xml:space="preserve">Three </w:t>
      </w:r>
      <w:r>
        <w:t xml:space="preserve">(3) Districts </w:t>
      </w:r>
      <w:r w:rsidR="00FD2C22">
        <w:t>with the most hours v</w:t>
      </w:r>
      <w:r>
        <w:t>olunteered</w:t>
      </w:r>
    </w:p>
    <w:p w14:paraId="5C900E3F" w14:textId="47214E15" w:rsidR="003E75A3" w:rsidRDefault="00B35CF1" w:rsidP="00FD2C22">
      <w:pPr>
        <w:pStyle w:val="ListParagraph"/>
        <w:numPr>
          <w:ilvl w:val="1"/>
          <w:numId w:val="1"/>
        </w:numPr>
        <w:spacing w:after="0" w:line="216" w:lineRule="auto"/>
      </w:pPr>
      <w:r>
        <w:t>T</w:t>
      </w:r>
      <w:r w:rsidR="00FD2C22">
        <w:t>op</w:t>
      </w:r>
      <w:r>
        <w:t xml:space="preserve"> </w:t>
      </w:r>
      <w:r w:rsidR="00C45E24">
        <w:t xml:space="preserve">Three </w:t>
      </w:r>
      <w:r>
        <w:t xml:space="preserve">(3) Locals </w:t>
      </w:r>
      <w:r w:rsidR="00FD2C22">
        <w:t>with the most hours volunteered</w:t>
      </w:r>
    </w:p>
    <w:p w14:paraId="50AD8598" w14:textId="698E4C83" w:rsidR="004D1C97" w:rsidRDefault="004D1C97" w:rsidP="004D1C97">
      <w:pPr>
        <w:spacing w:after="0" w:line="216" w:lineRule="auto"/>
      </w:pPr>
    </w:p>
    <w:p w14:paraId="6BAB5801" w14:textId="77777777" w:rsidR="004D1C97" w:rsidRDefault="004D1C97" w:rsidP="004D1C97">
      <w:pPr>
        <w:pStyle w:val="ListParagraph"/>
        <w:numPr>
          <w:ilvl w:val="0"/>
          <w:numId w:val="1"/>
        </w:numPr>
        <w:spacing w:after="0" w:line="216" w:lineRule="auto"/>
      </w:pPr>
      <w:r w:rsidRPr="00F24ECD">
        <w:rPr>
          <w:b/>
          <w:bCs/>
        </w:rPr>
        <w:t xml:space="preserve">PA BPW FOUNDATION </w:t>
      </w:r>
    </w:p>
    <w:p w14:paraId="275C0817" w14:textId="77777777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Bronze – Local Organization (LO) or District total contribution of $50-$99</w:t>
      </w:r>
    </w:p>
    <w:p w14:paraId="10AF1939" w14:textId="77777777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Silver – LO or District total contribution of $100 - $249</w:t>
      </w:r>
    </w:p>
    <w:p w14:paraId="28676265" w14:textId="77777777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Gold – LO or District total contribution of $250-$499</w:t>
      </w:r>
    </w:p>
    <w:p w14:paraId="2136897F" w14:textId="37C4D63E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D</w:t>
      </w:r>
      <w:r w:rsidR="00C45E24">
        <w:t>iamond</w:t>
      </w:r>
      <w:r>
        <w:t xml:space="preserve"> – LO or District total contribution of $500 or more</w:t>
      </w:r>
    </w:p>
    <w:p w14:paraId="44458795" w14:textId="77777777" w:rsidR="004D1C97" w:rsidRDefault="004D1C97" w:rsidP="004D1C97">
      <w:pPr>
        <w:pStyle w:val="ListParagraph"/>
        <w:numPr>
          <w:ilvl w:val="1"/>
          <w:numId w:val="1"/>
        </w:numPr>
        <w:spacing w:after="0" w:line="216" w:lineRule="auto"/>
      </w:pPr>
      <w:r>
        <w:t>President's Society – Individual Contributions of $100 or more</w:t>
      </w:r>
    </w:p>
    <w:p w14:paraId="131A1BDB" w14:textId="77777777" w:rsidR="004D1C97" w:rsidRDefault="004D1C97" w:rsidP="004D1C97">
      <w:pPr>
        <w:spacing w:after="0" w:line="216" w:lineRule="auto"/>
      </w:pPr>
    </w:p>
    <w:sectPr w:rsidR="004D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135"/>
    <w:multiLevelType w:val="hybridMultilevel"/>
    <w:tmpl w:val="87069AE8"/>
    <w:lvl w:ilvl="0" w:tplc="8548AD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1867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90A"/>
    <w:multiLevelType w:val="hybridMultilevel"/>
    <w:tmpl w:val="FBB25E5E"/>
    <w:lvl w:ilvl="0" w:tplc="F1A84B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8BA"/>
    <w:multiLevelType w:val="hybridMultilevel"/>
    <w:tmpl w:val="F1888FF0"/>
    <w:lvl w:ilvl="0" w:tplc="ACC0A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5420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1844E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4F9D"/>
    <w:multiLevelType w:val="hybridMultilevel"/>
    <w:tmpl w:val="44641F66"/>
    <w:lvl w:ilvl="0" w:tplc="D19E45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883A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35B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3932DD8"/>
    <w:multiLevelType w:val="hybridMultilevel"/>
    <w:tmpl w:val="C4A0A980"/>
    <w:lvl w:ilvl="0" w:tplc="9940D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79207">
    <w:abstractNumId w:val="4"/>
  </w:num>
  <w:num w:numId="2" w16cid:durableId="1279528932">
    <w:abstractNumId w:val="5"/>
  </w:num>
  <w:num w:numId="3" w16cid:durableId="858662847">
    <w:abstractNumId w:val="1"/>
  </w:num>
  <w:num w:numId="4" w16cid:durableId="1656492511">
    <w:abstractNumId w:val="2"/>
  </w:num>
  <w:num w:numId="5" w16cid:durableId="1660964724">
    <w:abstractNumId w:val="3"/>
  </w:num>
  <w:num w:numId="6" w16cid:durableId="96908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1"/>
    <w:rsid w:val="003E75A3"/>
    <w:rsid w:val="0040263A"/>
    <w:rsid w:val="004D1C97"/>
    <w:rsid w:val="005769BC"/>
    <w:rsid w:val="007E4145"/>
    <w:rsid w:val="007F76DF"/>
    <w:rsid w:val="00821435"/>
    <w:rsid w:val="008B24D0"/>
    <w:rsid w:val="00AD69BE"/>
    <w:rsid w:val="00B35CF1"/>
    <w:rsid w:val="00C31E06"/>
    <w:rsid w:val="00C45E24"/>
    <w:rsid w:val="00F24ECD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A3EC"/>
  <w15:chartTrackingRefBased/>
  <w15:docId w15:val="{A4CFDB04-7122-423C-A366-33F1C4F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Gillen</dc:creator>
  <cp:keywords/>
  <dc:description/>
  <cp:lastModifiedBy>Mo Gillen</cp:lastModifiedBy>
  <cp:revision>3</cp:revision>
  <dcterms:created xsi:type="dcterms:W3CDTF">2022-08-23T21:34:00Z</dcterms:created>
  <dcterms:modified xsi:type="dcterms:W3CDTF">2022-08-29T22:02:00Z</dcterms:modified>
</cp:coreProperties>
</file>